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166E87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p w:rsidR="00892AB2" w:rsidRPr="00166E87" w:rsidRDefault="00892AB2" w:rsidP="0094464D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  <w:r w:rsidR="0094464D" w:rsidRPr="0094464D">
        <w:rPr>
          <w:sz w:val="28"/>
          <w:szCs w:val="28"/>
        </w:rPr>
        <w:t>предприятий за 2016 год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94464D" w:rsidRPr="00166E87" w:rsidTr="00597789">
        <w:trPr>
          <w:trHeight w:hRule="exact" w:val="719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pStyle w:val="2"/>
              <w:framePr w:w="9730" w:wrap="notBeside" w:vAnchor="text" w:hAnchor="page" w:x="1261" w:y="1625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94464D" w:rsidRPr="00166E87" w:rsidTr="00166E87">
        <w:trPr>
          <w:trHeight w:hRule="exact" w:val="702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framePr w:w="9730" w:wrap="notBeside" w:vAnchor="text" w:hAnchor="page" w:x="1261" w:y="1625"/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учреждение </w:t>
            </w:r>
            <w:r>
              <w:rPr>
                <w:rStyle w:val="1"/>
                <w:rFonts w:eastAsia="Courier New"/>
                <w:sz w:val="24"/>
                <w:szCs w:val="24"/>
              </w:rPr>
              <w:t>«Корякский окружной краеведческий музей»</w:t>
            </w:r>
          </w:p>
        </w:tc>
      </w:tr>
      <w:tr w:rsidR="0094464D" w:rsidRPr="00166E87" w:rsidTr="00166E87">
        <w:trPr>
          <w:trHeight w:hRule="exact" w:val="713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pStyle w:val="2"/>
              <w:framePr w:w="9730" w:wrap="notBeside" w:vAnchor="text" w:hAnchor="page" w:x="1261" w:y="162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framePr w:w="9730" w:wrap="notBeside" w:vAnchor="text" w:hAnchor="page" w:x="1261" w:y="162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Ивтагина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Л.С.</w:t>
            </w:r>
          </w:p>
        </w:tc>
      </w:tr>
      <w:tr w:rsidR="0094464D" w:rsidRPr="00166E87" w:rsidTr="00F906B1">
        <w:trPr>
          <w:trHeight w:hRule="exact" w:val="648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pStyle w:val="2"/>
              <w:framePr w:w="9730" w:wrap="notBeside" w:vAnchor="text" w:hAnchor="page" w:x="1261" w:y="1625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framePr w:w="9730" w:wrap="notBeside" w:vAnchor="text" w:hAnchor="page" w:x="1261" w:y="16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</w:t>
            </w:r>
            <w:r w:rsidRPr="00166E87">
              <w:rPr>
                <w:rFonts w:ascii="Times New Roman" w:hAnsi="Times New Roman" w:cs="Times New Roman"/>
              </w:rPr>
              <w:t>иректор</w:t>
            </w:r>
          </w:p>
        </w:tc>
      </w:tr>
      <w:tr w:rsidR="0094464D" w:rsidRPr="00166E87" w:rsidTr="00F906B1">
        <w:trPr>
          <w:trHeight w:hRule="exact" w:val="66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pStyle w:val="2"/>
              <w:framePr w:w="9730" w:wrap="notBeside" w:vAnchor="text" w:hAnchor="page" w:x="1261" w:y="162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framePr w:w="9730" w:wrap="notBeside" w:vAnchor="text" w:hAnchor="page" w:x="1261" w:y="16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60400,16</w:t>
            </w:r>
          </w:p>
        </w:tc>
      </w:tr>
      <w:tr w:rsidR="0094464D" w:rsidRPr="00166E87" w:rsidTr="00F906B1">
        <w:trPr>
          <w:trHeight w:hRule="exact" w:val="331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pStyle w:val="2"/>
              <w:framePr w:w="9730" w:wrap="notBeside" w:vAnchor="text" w:hAnchor="page" w:x="1261" w:y="162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framePr w:w="9730" w:wrap="notBeside" w:vAnchor="text" w:hAnchor="page" w:x="1261" w:y="16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64D" w:rsidRPr="00166E87" w:rsidTr="00F906B1">
        <w:trPr>
          <w:trHeight w:hRule="exact" w:val="974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pStyle w:val="2"/>
              <w:framePr w:w="9730" w:wrap="notBeside" w:vAnchor="text" w:hAnchor="page" w:x="1261" w:y="162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framePr w:w="9730" w:wrap="notBeside" w:vAnchor="text" w:hAnchor="page" w:x="1261" w:y="16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64D" w:rsidRPr="00166E87" w:rsidTr="00F906B1">
        <w:trPr>
          <w:trHeight w:hRule="exact" w:val="97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pStyle w:val="2"/>
              <w:framePr w:w="9730" w:wrap="notBeside" w:vAnchor="text" w:hAnchor="page" w:x="1261" w:y="162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framePr w:w="9730" w:wrap="notBeside" w:vAnchor="text" w:hAnchor="page" w:x="1261" w:y="16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64D" w:rsidRPr="00166E87" w:rsidTr="00166E87">
        <w:trPr>
          <w:trHeight w:hRule="exact" w:val="674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pStyle w:val="2"/>
              <w:framePr w:w="9730" w:wrap="notBeside" w:vAnchor="text" w:hAnchor="page" w:x="1261" w:y="162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framePr w:w="9730" w:wrap="notBeside" w:vAnchor="text" w:hAnchor="page" w:x="1261" w:y="16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Бабий А.П.</w:t>
            </w:r>
          </w:p>
        </w:tc>
      </w:tr>
      <w:tr w:rsidR="0094464D" w:rsidRPr="00166E87" w:rsidTr="00F906B1">
        <w:trPr>
          <w:trHeight w:hRule="exact" w:val="648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pStyle w:val="2"/>
              <w:framePr w:w="9730" w:wrap="notBeside" w:vAnchor="text" w:hAnchor="page" w:x="1261" w:y="162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framePr w:w="9730" w:wrap="notBeside" w:vAnchor="text" w:hAnchor="page" w:x="1261" w:y="16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Главный </w:t>
            </w:r>
            <w:r w:rsidRPr="00166E87">
              <w:rPr>
                <w:rFonts w:ascii="Times New Roman" w:hAnsi="Times New Roman" w:cs="Times New Roman"/>
              </w:rPr>
              <w:t>бухгалтер</w:t>
            </w:r>
          </w:p>
        </w:tc>
      </w:tr>
      <w:tr w:rsidR="0094464D" w:rsidRPr="00166E87" w:rsidTr="00F906B1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pStyle w:val="2"/>
              <w:framePr w:w="9730" w:wrap="notBeside" w:vAnchor="text" w:hAnchor="page" w:x="1261" w:y="1625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464D" w:rsidRPr="00166E87" w:rsidRDefault="0094464D" w:rsidP="0094464D">
            <w:pPr>
              <w:framePr w:w="9730" w:wrap="notBeside" w:vAnchor="text" w:hAnchor="page" w:x="1261" w:y="16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66582,49</w:t>
            </w:r>
          </w:p>
        </w:tc>
      </w:tr>
    </w:tbl>
    <w:p w:rsidR="0094464D" w:rsidRPr="00166E87" w:rsidRDefault="0094464D" w:rsidP="0094464D">
      <w:pPr>
        <w:pStyle w:val="a5"/>
        <w:framePr w:w="9730" w:wrap="notBeside" w:vAnchor="text" w:hAnchor="page" w:x="1261" w:y="1625"/>
        <w:shd w:val="clear" w:color="auto" w:fill="auto"/>
        <w:rPr>
          <w:sz w:val="24"/>
          <w:szCs w:val="24"/>
        </w:rPr>
      </w:pPr>
      <w:r w:rsidRPr="00166E87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892AB2" w:rsidRPr="00892AB2" w:rsidRDefault="00892AB2" w:rsidP="0094464D">
      <w:pPr>
        <w:pStyle w:val="2"/>
        <w:shd w:val="clear" w:color="auto" w:fill="auto"/>
        <w:spacing w:before="0" w:after="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  <w:bookmarkStart w:id="0" w:name="_GoBack"/>
      <w:bookmarkEnd w:id="0"/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166E87"/>
    <w:rsid w:val="00291BBF"/>
    <w:rsid w:val="003A7285"/>
    <w:rsid w:val="00502C6E"/>
    <w:rsid w:val="00597789"/>
    <w:rsid w:val="00892AB2"/>
    <w:rsid w:val="0094464D"/>
    <w:rsid w:val="00A071F7"/>
    <w:rsid w:val="00A80590"/>
    <w:rsid w:val="00A84B27"/>
    <w:rsid w:val="00BE7684"/>
    <w:rsid w:val="00CC0B66"/>
    <w:rsid w:val="00D1763B"/>
    <w:rsid w:val="00E40397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3C76C-0C9C-4FC1-B1EE-1A2BA144A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7</cp:revision>
  <cp:lastPrinted>2017-03-16T00:19:00Z</cp:lastPrinted>
  <dcterms:created xsi:type="dcterms:W3CDTF">2017-04-23T08:32:00Z</dcterms:created>
  <dcterms:modified xsi:type="dcterms:W3CDTF">2017-05-08T00:57:00Z</dcterms:modified>
</cp:coreProperties>
</file>